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Panele LED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&lt;a href="https://www.sklep.sellneo.pl/category/panele-led"&gt;Panele LED&lt;/a&gt; to doskonałe energooszczędne rozwiązanie świetlne, które wypiera tradycyjne rastry. Swoje zastosowanie dobrze znajdą w biurach, szkołach czy też sklepach. Zapewniają dużo światła równomiernie rozproszonego. Zobacz dlaczego warto wybrać panele LED.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Panele LED - co to?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Panele LED</w:t>
      </w:r>
      <w:r>
        <w:rPr>
          <w:rFonts w:ascii="calibri" w:hAnsi="calibri" w:eastAsia="calibri" w:cs="calibri"/>
          <w:sz w:val="24"/>
          <w:szCs w:val="24"/>
        </w:rPr>
        <w:t xml:space="preserve"> to element oświetlenia montowany na suficie lub wpuszczony w odpowiednie oprawy natynkowe. W sklepach z oświetleniem znajdziemy wersje kwadratowe i prostokątne. Zaletą panelu jest estetyczny wygląd oraz równomierne rozproszenie światła. Dodatkowy sposobem na montaż, gdy nie chcemy przytwierdzać panelu bezpośrednio do sufitu, jest podwieszenie go na łańcuszkach, które będą zwisać z sufitu. Taki sposób montażu daje nowe zastosowania tego rodzaju oświetlenia. Ponadto zastosowana technologia LED zapewnia dużą energooszczędność urządzenia oraz trwałość zapewniającą ciągłą prace przez 6 lat.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360px; height:27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Zastosowanie paneli LED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Panele LED</w:t>
      </w:r>
      <w:r>
        <w:rPr>
          <w:rFonts w:ascii="calibri" w:hAnsi="calibri" w:eastAsia="calibri" w:cs="calibri"/>
          <w:sz w:val="24"/>
          <w:szCs w:val="24"/>
        </w:rPr>
        <w:t xml:space="preserve"> niezależnie od swojego kształtu znajdują szerokie zastosowanie przy oświetleniu pomieszczeń biurowych, użytku publicznego, domach oraz magazynach i halach produkcyjnych. Są bardzo dobry rozwiązaniem świetlnym przez szeroki kąt rozprowadzania światła, który wynosi 120 stopni. Panele ledowe świecą jednolitym światłem o ciepłej lub neutralnej barwie. Nowoczesny wygląd tego elementu nadaje się także idealnie jako dodatek do każdego rodzaju wnętrza. Światło generowane przez to źródło nie oślepia i nie wydziela promieniowania UV, dzięki czemu nie męczy oczu przy długotrwałym przebywaniu w pomieszczeniu.</w:t>
      </w:r>
    </w:p>
    <w:p>
      <w:pPr>
        <w:spacing w:before="0" w:after="300"/>
      </w:pP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Panele LED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www.sklep.sellneo.pl/category/panele-led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2026-05-07T12:16:41+02:00</dcterms:created>
  <dcterms:modified xsi:type="dcterms:W3CDTF">2026-05-07T12:16:41+02:00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